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8903" w14:textId="6798BCB4" w:rsidR="00690005" w:rsidRPr="009C389A" w:rsidRDefault="009C389A" w:rsidP="009C3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89A">
        <w:rPr>
          <w:rFonts w:ascii="Times New Roman" w:hAnsi="Times New Roman" w:cs="Times New Roman"/>
          <w:b/>
          <w:bCs/>
          <w:sz w:val="24"/>
          <w:szCs w:val="24"/>
        </w:rPr>
        <w:t>Taylor Mitchell’s Reference List</w:t>
      </w:r>
    </w:p>
    <w:p w14:paraId="698C2D2A" w14:textId="07D57062" w:rsidR="009C389A" w:rsidRPr="009C389A" w:rsidRDefault="009C389A" w:rsidP="009C3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9C38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TaylorMitchellTV@gmail.com</w:t>
        </w:r>
      </w:hyperlink>
    </w:p>
    <w:p w14:paraId="061F1787" w14:textId="6A30B2C6" w:rsidR="009C389A" w:rsidRPr="009C389A" w:rsidRDefault="009C389A" w:rsidP="009C38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89A">
        <w:rPr>
          <w:rFonts w:ascii="Times New Roman" w:hAnsi="Times New Roman" w:cs="Times New Roman"/>
          <w:b/>
          <w:bCs/>
          <w:sz w:val="24"/>
          <w:szCs w:val="24"/>
        </w:rPr>
        <w:t xml:space="preserve">Shawn </w:t>
      </w:r>
      <w:proofErr w:type="spellStart"/>
      <w:r w:rsidRPr="009C389A">
        <w:rPr>
          <w:rFonts w:ascii="Times New Roman" w:hAnsi="Times New Roman" w:cs="Times New Roman"/>
          <w:b/>
          <w:bCs/>
          <w:sz w:val="24"/>
          <w:szCs w:val="24"/>
        </w:rPr>
        <w:t>Venhaus</w:t>
      </w:r>
      <w:proofErr w:type="spellEnd"/>
    </w:p>
    <w:p w14:paraId="5AA2BCCD" w14:textId="26FAB93E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t xml:space="preserve">KFDA </w:t>
      </w:r>
      <w:proofErr w:type="spellStart"/>
      <w:r w:rsidRPr="009C389A">
        <w:rPr>
          <w:rFonts w:ascii="Times New Roman" w:hAnsi="Times New Roman" w:cs="Times New Roman"/>
          <w:sz w:val="24"/>
          <w:szCs w:val="24"/>
        </w:rPr>
        <w:t>Newschannel</w:t>
      </w:r>
      <w:proofErr w:type="spellEnd"/>
      <w:r w:rsidRPr="009C389A">
        <w:rPr>
          <w:rFonts w:ascii="Times New Roman" w:hAnsi="Times New Roman" w:cs="Times New Roman"/>
          <w:sz w:val="24"/>
          <w:szCs w:val="24"/>
        </w:rPr>
        <w:t xml:space="preserve"> 10, News Director</w:t>
      </w:r>
    </w:p>
    <w:p w14:paraId="7BA150D1" w14:textId="00FABBFF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</w:rPr>
      </w:pPr>
      <w:r w:rsidRPr="009C389A">
        <w:rPr>
          <w:rFonts w:ascii="Times New Roman" w:hAnsi="Times New Roman" w:cs="Times New Roman"/>
          <w:sz w:val="24"/>
          <w:szCs w:val="24"/>
        </w:rPr>
        <w:t>Gray TV</w:t>
      </w:r>
    </w:p>
    <w:p w14:paraId="50A4C9CD" w14:textId="05146B1F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7900 Broadway </w:t>
      </w:r>
      <w:r w:rsidRPr="009C38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Amarillo</w:t>
      </w: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Texas 79108 </w:t>
      </w:r>
    </w:p>
    <w:p w14:paraId="7B5E2D65" w14:textId="38EADB86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Shawn.Venhaus@newschannel10.com</w:t>
      </w:r>
    </w:p>
    <w:p w14:paraId="5407FC8C" w14:textId="68FBABB6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Cell: (806)584-2094</w:t>
      </w:r>
    </w:p>
    <w:p w14:paraId="4F04ED29" w14:textId="7739DBF2" w:rsidR="009C389A" w:rsidRPr="009C389A" w:rsidRDefault="009C389A" w:rsidP="009C389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Ali Allison</w:t>
      </w:r>
    </w:p>
    <w:p w14:paraId="01B7CA21" w14:textId="7977D156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KFDA </w:t>
      </w:r>
      <w:proofErr w:type="spellStart"/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Newschannel</w:t>
      </w:r>
      <w:proofErr w:type="spellEnd"/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10, Morning Anchor</w:t>
      </w:r>
    </w:p>
    <w:p w14:paraId="04A6B985" w14:textId="3BCAE419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Gray TV</w:t>
      </w:r>
    </w:p>
    <w:p w14:paraId="415C94E7" w14:textId="17C94726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7900 Broadway </w:t>
      </w:r>
      <w:r w:rsidRPr="009C389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Amarillo</w:t>
      </w: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Texas 79108 </w:t>
      </w:r>
    </w:p>
    <w:p w14:paraId="1FBB3F7E" w14:textId="17AC09A2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Cell: (806)731-3095</w:t>
      </w:r>
    </w:p>
    <w:p w14:paraId="3DFA5608" w14:textId="10EAE641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Ali.Allison@newschannel10.com</w:t>
      </w:r>
    </w:p>
    <w:p w14:paraId="719D79F5" w14:textId="28DCB038" w:rsidR="009C389A" w:rsidRPr="009C389A" w:rsidRDefault="009C389A" w:rsidP="009C389A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Brian Thomas</w:t>
      </w:r>
    </w:p>
    <w:p w14:paraId="3561256B" w14:textId="462F143B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Potter County Sheriff</w:t>
      </w:r>
    </w:p>
    <w:p w14:paraId="17280636" w14:textId="7C61CC89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Potter County Sheriff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’s</w:t>
      </w: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Office</w:t>
      </w:r>
    </w:p>
    <w:p w14:paraId="3DBD0646" w14:textId="4F09CAF6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13103 NE 29th Ave, Amarillo, TX 79111</w:t>
      </w:r>
    </w:p>
    <w:p w14:paraId="45BC1F5A" w14:textId="19E7AA73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Cell: (806)679-4671</w:t>
      </w:r>
    </w:p>
    <w:p w14:paraId="6782CC26" w14:textId="74799F0A" w:rsidR="009C389A" w:rsidRPr="009C389A" w:rsidRDefault="009C389A" w:rsidP="009C389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89A">
        <w:rPr>
          <w:rFonts w:ascii="Times New Roman" w:hAnsi="Times New Roman" w:cs="Times New Roman"/>
          <w:sz w:val="24"/>
          <w:szCs w:val="24"/>
          <w:shd w:val="clear" w:color="auto" w:fill="FFFFFF"/>
        </w:rPr>
        <w:t>brianthomas@co.potter.tx.us</w:t>
      </w:r>
    </w:p>
    <w:sectPr w:rsidR="009C389A" w:rsidRPr="009C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9A"/>
    <w:rsid w:val="00156137"/>
    <w:rsid w:val="00690005"/>
    <w:rsid w:val="009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1F62"/>
  <w15:chartTrackingRefBased/>
  <w15:docId w15:val="{3E0B29D0-96DC-4639-A604-6E77399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89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C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lorMitchellT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Taylor</dc:creator>
  <cp:keywords/>
  <dc:description/>
  <cp:lastModifiedBy>Mitchell, Taylor</cp:lastModifiedBy>
  <cp:revision>2</cp:revision>
  <dcterms:created xsi:type="dcterms:W3CDTF">2022-02-28T15:48:00Z</dcterms:created>
  <dcterms:modified xsi:type="dcterms:W3CDTF">2022-02-28T15:48:00Z</dcterms:modified>
</cp:coreProperties>
</file>